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02 мая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</w:t>
      </w:r>
      <w:r>
        <w:rPr>
          <w:rFonts w:ascii="Times New Roman" w:eastAsia="Times New Roman" w:hAnsi="Times New Roman" w:cs="Times New Roman"/>
        </w:rPr>
        <w:t>овой судья судебного участка № 4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Горленко Е</w:t>
      </w:r>
      <w:r>
        <w:rPr>
          <w:rFonts w:ascii="Times New Roman" w:eastAsia="Times New Roman" w:hAnsi="Times New Roman" w:cs="Times New Roman"/>
        </w:rPr>
        <w:t xml:space="preserve">.В.,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</w:t>
      </w:r>
      <w:r>
        <w:rPr>
          <w:rFonts w:ascii="Times New Roman" w:eastAsia="Times New Roman" w:hAnsi="Times New Roman" w:cs="Times New Roman"/>
        </w:rPr>
        <w:t>вого судьи судебного участка № 4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369-2801/2024</w:t>
      </w:r>
      <w:r>
        <w:rPr>
          <w:rFonts w:ascii="Times New Roman" w:eastAsia="Times New Roman" w:hAnsi="Times New Roman" w:cs="Times New Roman"/>
        </w:rPr>
        <w:t>, возбужденное по ч.1 ст.12.26</w:t>
      </w:r>
      <w:r>
        <w:rPr>
          <w:rFonts w:ascii="Times New Roman" w:eastAsia="Times New Roman" w:hAnsi="Times New Roman" w:cs="Times New Roman"/>
        </w:rPr>
        <w:t xml:space="preserve"> КоАП РФ в </w:t>
      </w:r>
      <w:r>
        <w:rPr>
          <w:rFonts w:ascii="Times New Roman" w:eastAsia="Times New Roman" w:hAnsi="Times New Roman" w:cs="Times New Roman"/>
        </w:rPr>
        <w:t>отношении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  <w:bCs/>
        </w:rPr>
        <w:t>Пивоварова</w:t>
      </w:r>
      <w:r>
        <w:rPr>
          <w:rFonts w:ascii="Times New Roman" w:eastAsia="Times New Roman" w:hAnsi="Times New Roman" w:cs="Times New Roman"/>
          <w:b/>
          <w:bCs/>
        </w:rPr>
        <w:t xml:space="preserve"> Игоря Викторовича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1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72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Пивоваров И.В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23.03.2024</w:t>
      </w:r>
      <w:r>
        <w:rPr>
          <w:rFonts w:ascii="Times New Roman" w:eastAsia="Times New Roman" w:hAnsi="Times New Roman" w:cs="Times New Roman"/>
        </w:rPr>
        <w:t xml:space="preserve"> года 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мин. управляя автомобилем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2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г.н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3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>г.Ханты-Мансийске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районе </w:t>
      </w:r>
      <w:r>
        <w:rPr>
          <w:rFonts w:ascii="Times New Roman" w:eastAsia="Times New Roman" w:hAnsi="Times New Roman" w:cs="Times New Roman"/>
        </w:rPr>
        <w:t>д.</w:t>
      </w:r>
      <w:r>
        <w:rPr>
          <w:rFonts w:ascii="Times New Roman" w:eastAsia="Times New Roman" w:hAnsi="Times New Roman" w:cs="Times New Roman"/>
        </w:rPr>
        <w:t>101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ул. </w:t>
      </w:r>
      <w:r>
        <w:rPr>
          <w:rFonts w:ascii="Times New Roman" w:eastAsia="Times New Roman" w:hAnsi="Times New Roman" w:cs="Times New Roman"/>
        </w:rPr>
        <w:t>Строителей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>Ханты-Мансийск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будучи остановленным сотрудниками ГИБДД,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 нарушение п. 2.3.2</w:t>
      </w:r>
      <w:r>
        <w:rPr>
          <w:rFonts w:ascii="Times New Roman" w:eastAsia="Times New Roman" w:hAnsi="Times New Roman" w:cs="Times New Roman"/>
        </w:rPr>
        <w:t xml:space="preserve">. ПДД при наличии достаточных оснований </w:t>
      </w:r>
      <w:r>
        <w:rPr>
          <w:rFonts w:ascii="Times New Roman" w:eastAsia="Times New Roman" w:hAnsi="Times New Roman" w:cs="Times New Roman"/>
        </w:rPr>
        <w:t>23.03.2024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года в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мин. </w:t>
      </w:r>
      <w:r>
        <w:rPr>
          <w:rFonts w:ascii="Times New Roman" w:eastAsia="Times New Roman" w:hAnsi="Times New Roman" w:cs="Times New Roman"/>
        </w:rPr>
        <w:t xml:space="preserve">по адресу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ул. </w:t>
      </w:r>
      <w:r>
        <w:rPr>
          <w:rFonts w:ascii="Times New Roman" w:eastAsia="Times New Roman" w:hAnsi="Times New Roman" w:cs="Times New Roman"/>
        </w:rPr>
        <w:t>Гагарина, д.106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выполнил законные требования сотрудников полиции о прохождении медицинского </w:t>
      </w:r>
      <w:r>
        <w:rPr>
          <w:rFonts w:ascii="Times New Roman" w:eastAsia="Times New Roman" w:hAnsi="Times New Roman" w:cs="Times New Roman"/>
        </w:rPr>
        <w:t>освидетельствования на состояние опьянения.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Пивоваров И.В</w:t>
      </w:r>
      <w:r>
        <w:rPr>
          <w:rFonts w:ascii="Times New Roman" w:eastAsia="Times New Roman" w:hAnsi="Times New Roman" w:cs="Times New Roman"/>
        </w:rPr>
        <w:t xml:space="preserve">. не явился, о месте и времени рассмотрения дела </w:t>
      </w:r>
      <w:r>
        <w:rPr>
          <w:rFonts w:ascii="Times New Roman" w:eastAsia="Times New Roman" w:hAnsi="Times New Roman" w:cs="Times New Roman"/>
        </w:rPr>
        <w:t xml:space="preserve">он </w:t>
      </w:r>
      <w:r>
        <w:rPr>
          <w:rFonts w:ascii="Times New Roman" w:eastAsia="Times New Roman" w:hAnsi="Times New Roman" w:cs="Times New Roman"/>
        </w:rPr>
        <w:t>извещен надлежащим образом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В ходатайстве</w:t>
      </w:r>
      <w:r>
        <w:rPr>
          <w:rFonts w:ascii="Times New Roman" w:eastAsia="Times New Roman" w:hAnsi="Times New Roman" w:cs="Times New Roman"/>
        </w:rPr>
        <w:t xml:space="preserve"> об отложении рассмотрения дела </w:t>
      </w:r>
      <w:r>
        <w:rPr>
          <w:rFonts w:ascii="Times New Roman" w:eastAsia="Times New Roman" w:hAnsi="Times New Roman" w:cs="Times New Roman"/>
        </w:rPr>
        <w:t>было отказано</w:t>
      </w:r>
      <w:r>
        <w:rPr>
          <w:rFonts w:ascii="Times New Roman" w:eastAsia="Times New Roman" w:hAnsi="Times New Roman" w:cs="Times New Roman"/>
        </w:rPr>
        <w:t xml:space="preserve">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rFonts w:ascii="Times New Roman" w:eastAsia="Times New Roman" w:hAnsi="Times New Roman" w:cs="Times New Roman"/>
        </w:rPr>
        <w:t>заседании,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воспользовался.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мировой судья установил следующее: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Пивоваров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И.В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в совершении вышеуказанных </w:t>
      </w:r>
      <w:r>
        <w:rPr>
          <w:rFonts w:ascii="Times New Roman" w:eastAsia="Times New Roman" w:hAnsi="Times New Roman" w:cs="Times New Roman"/>
        </w:rPr>
        <w:t>действий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подтверждается</w:t>
      </w:r>
      <w:r>
        <w:rPr>
          <w:rFonts w:ascii="Times New Roman" w:eastAsia="Times New Roman" w:hAnsi="Times New Roman" w:cs="Times New Roman"/>
        </w:rPr>
        <w:t xml:space="preserve"> исследованными</w:t>
      </w:r>
      <w:r>
        <w:rPr>
          <w:rFonts w:ascii="Times New Roman" w:eastAsia="Times New Roman" w:hAnsi="Times New Roman" w:cs="Times New Roman"/>
        </w:rPr>
        <w:t xml:space="preserve">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23.03.2024</w:t>
      </w:r>
      <w:r>
        <w:rPr>
          <w:rFonts w:ascii="Times New Roman" w:eastAsia="Times New Roman" w:hAnsi="Times New Roman" w:cs="Times New Roman"/>
        </w:rPr>
        <w:t xml:space="preserve"> г., согласно которого </w:t>
      </w:r>
      <w:r>
        <w:rPr>
          <w:rFonts w:ascii="Times New Roman" w:eastAsia="Times New Roman" w:hAnsi="Times New Roman" w:cs="Times New Roman"/>
        </w:rPr>
        <w:t>Пивоваров И.В.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23.03.2024 года в 20 час. 14 мин. управляя автомобилем </w:t>
      </w:r>
      <w:r>
        <w:rPr>
          <w:rStyle w:val="cat-UserDefinedgrp-34rplc-3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Style w:val="cat-UserDefinedgrp-35rplc-3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г.Ханты-Мансийске</w:t>
      </w:r>
      <w:r>
        <w:rPr>
          <w:rFonts w:ascii="Times New Roman" w:eastAsia="Times New Roman" w:hAnsi="Times New Roman" w:cs="Times New Roman"/>
        </w:rPr>
        <w:t xml:space="preserve"> в районе д.101 по ул. Строителей в </w:t>
      </w:r>
      <w:r>
        <w:rPr>
          <w:rFonts w:ascii="Times New Roman" w:eastAsia="Times New Roman" w:hAnsi="Times New Roman" w:cs="Times New Roman"/>
        </w:rPr>
        <w:t>г.Ханты-Мансийске</w:t>
      </w:r>
      <w:r>
        <w:rPr>
          <w:rFonts w:ascii="Times New Roman" w:eastAsia="Times New Roman" w:hAnsi="Times New Roman" w:cs="Times New Roman"/>
        </w:rPr>
        <w:t xml:space="preserve"> и будучи остановленным сотрудниками ГИБДД,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 нарушение п. 2.3.2. ПДД при наличии достаточных оснований 23.03.2024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года в 21 час. 10 мин. по адресу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>, ул. Гагарина, д.106 не выполнил законные требования сотрудников полиции о прохождении медицинского освидетельствова</w:t>
      </w:r>
      <w:r>
        <w:rPr>
          <w:rFonts w:ascii="Times New Roman" w:eastAsia="Times New Roman" w:hAnsi="Times New Roman" w:cs="Times New Roman"/>
        </w:rPr>
        <w:t>ния на состояние опьянения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 протоколом об отстранении от управления транспортным средством от </w:t>
      </w:r>
      <w:r>
        <w:rPr>
          <w:rFonts w:ascii="Times New Roman" w:eastAsia="Times New Roman" w:hAnsi="Times New Roman" w:cs="Times New Roman"/>
        </w:rPr>
        <w:t>23.03.2024</w:t>
      </w:r>
      <w:r>
        <w:rPr>
          <w:rFonts w:ascii="Times New Roman" w:eastAsia="Times New Roman" w:hAnsi="Times New Roman" w:cs="Times New Roman"/>
        </w:rPr>
        <w:t xml:space="preserve"> года, согласно которому </w:t>
      </w:r>
      <w:r>
        <w:rPr>
          <w:rFonts w:ascii="Times New Roman" w:eastAsia="Times New Roman" w:hAnsi="Times New Roman" w:cs="Times New Roman"/>
        </w:rPr>
        <w:t>Пивоваров И.В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был</w:t>
      </w:r>
      <w:r>
        <w:rPr>
          <w:rFonts w:ascii="Times New Roman" w:eastAsia="Times New Roman" w:hAnsi="Times New Roman" w:cs="Times New Roman"/>
        </w:rPr>
        <w:t xml:space="preserve"> отстране</w:t>
      </w:r>
      <w:r>
        <w:rPr>
          <w:rFonts w:ascii="Times New Roman" w:eastAsia="Times New Roman" w:hAnsi="Times New Roman" w:cs="Times New Roman"/>
        </w:rPr>
        <w:t>н от уп</w:t>
      </w:r>
      <w:r>
        <w:rPr>
          <w:rFonts w:ascii="Times New Roman" w:eastAsia="Times New Roman" w:hAnsi="Times New Roman" w:cs="Times New Roman"/>
        </w:rPr>
        <w:t>равления транспортным средством;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 актом освидетельствования на состояние алкогольного опьянения от </w:t>
      </w:r>
      <w:r>
        <w:rPr>
          <w:rFonts w:ascii="Times New Roman" w:eastAsia="Times New Roman" w:hAnsi="Times New Roman" w:cs="Times New Roman"/>
        </w:rPr>
        <w:t>23.03.2024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, согласно </w:t>
      </w:r>
      <w:r>
        <w:rPr>
          <w:rFonts w:ascii="Times New Roman" w:eastAsia="Times New Roman" w:hAnsi="Times New Roman" w:cs="Times New Roman"/>
        </w:rPr>
        <w:t xml:space="preserve">которого </w:t>
      </w:r>
      <w:r>
        <w:rPr>
          <w:rFonts w:ascii="Times New Roman" w:eastAsia="Times New Roman" w:hAnsi="Times New Roman" w:cs="Times New Roman"/>
        </w:rPr>
        <w:t xml:space="preserve">у </w:t>
      </w:r>
      <w:r>
        <w:rPr>
          <w:rFonts w:ascii="Times New Roman" w:eastAsia="Times New Roman" w:hAnsi="Times New Roman" w:cs="Times New Roman"/>
        </w:rPr>
        <w:t>Пивоваров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И.В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состояние алкогольного опьянения не установлено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 протоколом о направлении на медицинское освидетельствование на состояние </w:t>
      </w:r>
      <w:r>
        <w:rPr>
          <w:rFonts w:ascii="Times New Roman" w:eastAsia="Times New Roman" w:hAnsi="Times New Roman" w:cs="Times New Roman"/>
        </w:rPr>
        <w:t xml:space="preserve">алкогольного </w:t>
      </w:r>
      <w:r>
        <w:rPr>
          <w:rFonts w:ascii="Times New Roman" w:eastAsia="Times New Roman" w:hAnsi="Times New Roman" w:cs="Times New Roman"/>
        </w:rPr>
        <w:t>опьяне</w:t>
      </w:r>
      <w:r>
        <w:rPr>
          <w:rFonts w:ascii="Times New Roman" w:eastAsia="Times New Roman" w:hAnsi="Times New Roman" w:cs="Times New Roman"/>
        </w:rPr>
        <w:t xml:space="preserve">ния от </w:t>
      </w:r>
      <w:r>
        <w:rPr>
          <w:rFonts w:ascii="Times New Roman" w:eastAsia="Times New Roman" w:hAnsi="Times New Roman" w:cs="Times New Roman"/>
        </w:rPr>
        <w:t>23.03.2024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 связи </w:t>
      </w:r>
      <w:r>
        <w:rPr>
          <w:rFonts w:ascii="Times New Roman" w:eastAsia="Times New Roman" w:hAnsi="Times New Roman" w:cs="Times New Roman"/>
        </w:rPr>
        <w:t xml:space="preserve">наличием достаточных оснований полагать, что водитель транспортного средства находится в состоянии опьянения и отрицательном </w:t>
      </w:r>
      <w:r>
        <w:rPr>
          <w:rFonts w:ascii="Times New Roman" w:eastAsia="Times New Roman" w:hAnsi="Times New Roman" w:cs="Times New Roman"/>
        </w:rPr>
        <w:t>результате освидетельствования на состояние опьянения</w:t>
      </w:r>
      <w:r>
        <w:rPr>
          <w:rFonts w:ascii="Times New Roman" w:eastAsia="Times New Roman" w:hAnsi="Times New Roman" w:cs="Times New Roman"/>
        </w:rPr>
        <w:t>, с</w:t>
      </w:r>
      <w:r>
        <w:rPr>
          <w:rFonts w:ascii="Times New Roman" w:eastAsia="Times New Roman" w:hAnsi="Times New Roman" w:cs="Times New Roman"/>
        </w:rPr>
        <w:t xml:space="preserve">огласно </w:t>
      </w:r>
      <w:r>
        <w:rPr>
          <w:rFonts w:ascii="Times New Roman" w:eastAsia="Times New Roman" w:hAnsi="Times New Roman" w:cs="Times New Roman"/>
        </w:rPr>
        <w:t>которого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Пивоваров И.В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был согласен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пройти </w:t>
      </w:r>
      <w:r>
        <w:rPr>
          <w:rFonts w:ascii="Times New Roman" w:eastAsia="Times New Roman" w:hAnsi="Times New Roman" w:cs="Times New Roman"/>
        </w:rPr>
        <w:t>медицинское освидетельствование</w:t>
      </w:r>
      <w:r>
        <w:rPr>
          <w:rFonts w:ascii="Times New Roman" w:eastAsia="Times New Roman" w:hAnsi="Times New Roman" w:cs="Times New Roman"/>
        </w:rPr>
        <w:t xml:space="preserve"> на состояние </w:t>
      </w:r>
      <w:r>
        <w:rPr>
          <w:rFonts w:ascii="Times New Roman" w:eastAsia="Times New Roman" w:hAnsi="Times New Roman" w:cs="Times New Roman"/>
        </w:rPr>
        <w:t>опьянения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 актом медицинского освидетельствования на состояние опьянения №432 от 23.03.2024 </w:t>
      </w:r>
      <w:r>
        <w:rPr>
          <w:rFonts w:ascii="Times New Roman" w:eastAsia="Times New Roman" w:hAnsi="Times New Roman" w:cs="Times New Roman"/>
        </w:rPr>
        <w:t>г..</w:t>
      </w:r>
      <w:r>
        <w:rPr>
          <w:rFonts w:ascii="Times New Roman" w:eastAsia="Times New Roman" w:hAnsi="Times New Roman" w:cs="Times New Roman"/>
        </w:rPr>
        <w:t xml:space="preserve"> согласно которого </w:t>
      </w:r>
      <w:r>
        <w:rPr>
          <w:rFonts w:ascii="Times New Roman" w:eastAsia="Times New Roman" w:hAnsi="Times New Roman" w:cs="Times New Roman"/>
        </w:rPr>
        <w:t>Пивоваров И.В</w:t>
      </w:r>
      <w:r>
        <w:rPr>
          <w:rFonts w:ascii="Times New Roman" w:eastAsia="Times New Roman" w:hAnsi="Times New Roman" w:cs="Times New Roman"/>
        </w:rPr>
        <w:t>. отказался от медицинского освидетельствования.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 протоколом о задержании транспортного средства от </w:t>
      </w:r>
      <w:r>
        <w:rPr>
          <w:rFonts w:ascii="Times New Roman" w:eastAsia="Times New Roman" w:hAnsi="Times New Roman" w:cs="Times New Roman"/>
        </w:rPr>
        <w:t>23.03.2024</w:t>
      </w:r>
      <w:r>
        <w:rPr>
          <w:rFonts w:ascii="Times New Roman" w:eastAsia="Times New Roman" w:hAnsi="Times New Roman" w:cs="Times New Roman"/>
        </w:rPr>
        <w:t xml:space="preserve"> г.;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рапортами сотрудников </w:t>
      </w:r>
      <w:r>
        <w:rPr>
          <w:rFonts w:ascii="Times New Roman" w:eastAsia="Times New Roman" w:hAnsi="Times New Roman" w:cs="Times New Roman"/>
        </w:rPr>
        <w:t xml:space="preserve">ДПС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23.03.2024</w:t>
      </w:r>
      <w:r>
        <w:rPr>
          <w:rFonts w:ascii="Times New Roman" w:eastAsia="Times New Roman" w:hAnsi="Times New Roman" w:cs="Times New Roman"/>
        </w:rPr>
        <w:t xml:space="preserve"> года;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карточкой операции с ВУ;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 объяснением </w:t>
      </w:r>
      <w:r>
        <w:rPr>
          <w:rFonts w:ascii="Times New Roman" w:eastAsia="Times New Roman" w:hAnsi="Times New Roman" w:cs="Times New Roman"/>
        </w:rPr>
        <w:t>Пивоваров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И.В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 справкой </w:t>
      </w:r>
      <w:r>
        <w:rPr>
          <w:rFonts w:ascii="Times New Roman" w:eastAsia="Times New Roman" w:hAnsi="Times New Roman" w:cs="Times New Roman"/>
        </w:rPr>
        <w:t xml:space="preserve">начальника </w:t>
      </w:r>
      <w:r>
        <w:rPr>
          <w:rStyle w:val="cat-UserDefinedgrp-36rplc-5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реестром правонарушения;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 копией водительского </w:t>
      </w:r>
      <w:r>
        <w:rPr>
          <w:rFonts w:ascii="Times New Roman" w:eastAsia="Times New Roman" w:hAnsi="Times New Roman" w:cs="Times New Roman"/>
        </w:rPr>
        <w:t>удостоверения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Пивоваров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И.В</w:t>
      </w:r>
      <w:r>
        <w:rPr>
          <w:rFonts w:ascii="Times New Roman" w:eastAsia="Times New Roman" w:hAnsi="Times New Roman" w:cs="Times New Roman"/>
        </w:rPr>
        <w:t>.;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видеозаписью, на которой зафиксирован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момент управления транспортным средством </w:t>
      </w:r>
      <w:r>
        <w:rPr>
          <w:rFonts w:ascii="Times New Roman" w:eastAsia="Times New Roman" w:hAnsi="Times New Roman" w:cs="Times New Roman"/>
        </w:rPr>
        <w:t>Пивоваровым И.В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>процедура</w:t>
      </w:r>
      <w:r>
        <w:rPr>
          <w:rFonts w:ascii="Times New Roman" w:eastAsia="Times New Roman" w:hAnsi="Times New Roman" w:cs="Times New Roman"/>
        </w:rPr>
        <w:t xml:space="preserve"> отстранения от управления транспортным средством,</w:t>
      </w:r>
      <w:r>
        <w:rPr>
          <w:rFonts w:ascii="Times New Roman" w:eastAsia="Times New Roman" w:hAnsi="Times New Roman" w:cs="Times New Roman"/>
        </w:rPr>
        <w:t xml:space="preserve"> освидетельствования </w:t>
      </w:r>
      <w:r>
        <w:rPr>
          <w:rFonts w:ascii="Times New Roman" w:eastAsia="Times New Roman" w:hAnsi="Times New Roman" w:cs="Times New Roman"/>
        </w:rPr>
        <w:t>на сос</w:t>
      </w:r>
      <w:r>
        <w:rPr>
          <w:rFonts w:ascii="Times New Roman" w:eastAsia="Times New Roman" w:hAnsi="Times New Roman" w:cs="Times New Roman"/>
        </w:rPr>
        <w:t xml:space="preserve">тояние алкогольного опьянения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аправления на медицинское освидетельствование.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Пивоваров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И.В</w:t>
      </w:r>
      <w:r>
        <w:rPr>
          <w:rFonts w:ascii="Times New Roman" w:eastAsia="Times New Roman" w:hAnsi="Times New Roman" w:cs="Times New Roman"/>
        </w:rPr>
        <w:t>. водителя транспортного средства по факту невыполнения законного требования сотрудника полиции о прохождении медицинского освидетельствования на состояние опьянения, если такие действия (бездействие) не содержат уголовно наказуемого деяния, нашла свое подтверждение.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Пивоваров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И.В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мировой судья квалифицирует по ч.1 ст.12.26 КоАП РФ.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</w:t>
      </w:r>
      <w:r>
        <w:rPr>
          <w:rFonts w:ascii="Times New Roman" w:eastAsia="Times New Roman" w:hAnsi="Times New Roman" w:cs="Times New Roman"/>
        </w:rPr>
        <w:t>наказания нарушителю, суд учитывает личность правонарушителя, характер и тяжесть совер</w:t>
      </w:r>
      <w:r>
        <w:rPr>
          <w:rFonts w:ascii="Times New Roman" w:eastAsia="Times New Roman" w:hAnsi="Times New Roman" w:cs="Times New Roman"/>
        </w:rPr>
        <w:t>шенного им правонарушения,</w:t>
      </w:r>
      <w:r>
        <w:rPr>
          <w:rFonts w:ascii="Times New Roman" w:eastAsia="Times New Roman" w:hAnsi="Times New Roman" w:cs="Times New Roman"/>
        </w:rPr>
        <w:t xml:space="preserve"> а также тот факт, что </w:t>
      </w:r>
      <w:r>
        <w:rPr>
          <w:rFonts w:ascii="Times New Roman" w:eastAsia="Times New Roman" w:hAnsi="Times New Roman" w:cs="Times New Roman"/>
        </w:rPr>
        <w:t>Пивоваров И.В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управлял автомобилем с признаками опьянения на оживленных улицах города, создавая опасность для других участников дорожного движения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административную ответственность обстоятельств мировым судьей не установлено.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Отягчающим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Руководствуясь ст. ст. 23.1, 29.5, 29.6, 29.10, 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</w:rPr>
        <w:t>Пивоварова Игоря Викторовича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ответственность </w:t>
      </w:r>
      <w:r>
        <w:rPr>
          <w:rFonts w:ascii="Times New Roman" w:eastAsia="Times New Roman" w:hAnsi="Times New Roman" w:cs="Times New Roman"/>
        </w:rPr>
        <w:t>за совершение</w:t>
      </w:r>
      <w:r>
        <w:rPr>
          <w:rFonts w:ascii="Times New Roman" w:eastAsia="Times New Roman" w:hAnsi="Times New Roman" w:cs="Times New Roman"/>
        </w:rPr>
        <w:t xml:space="preserve"> которого предусмотрена ч.1 ст.12.26 Кодекса РФ об административных правонарушениях и назначить ему наказание в виде </w:t>
      </w:r>
      <w:r>
        <w:rPr>
          <w:rFonts w:ascii="Times New Roman" w:eastAsia="Times New Roman" w:hAnsi="Times New Roman" w:cs="Times New Roman"/>
        </w:rPr>
        <w:t xml:space="preserve">административного штрафа в размере тридцати тысяч (30000) рублей с лишением права управления транспортными средствами на срок </w:t>
      </w:r>
      <w:r>
        <w:rPr>
          <w:rFonts w:ascii="Times New Roman" w:eastAsia="Times New Roman" w:hAnsi="Times New Roman" w:cs="Times New Roman"/>
        </w:rPr>
        <w:t xml:space="preserve">один год </w:t>
      </w:r>
      <w:r>
        <w:rPr>
          <w:rFonts w:ascii="Times New Roman" w:eastAsia="Times New Roman" w:hAnsi="Times New Roman" w:cs="Times New Roman"/>
        </w:rPr>
        <w:t>девять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Вступившее в законную силу постановление о назначении </w:t>
      </w:r>
      <w:r>
        <w:rPr>
          <w:rFonts w:ascii="Times New Roman" w:eastAsia="Times New Roman" w:hAnsi="Times New Roman" w:cs="Times New Roman"/>
        </w:rPr>
        <w:t xml:space="preserve">административного наказания, в соответствии с требованиями ст.31.3, 32.5 КоАП РФ, направить в </w:t>
      </w:r>
      <w:r>
        <w:rPr>
          <w:rFonts w:ascii="Times New Roman" w:eastAsia="Times New Roman" w:hAnsi="Times New Roman" w:cs="Times New Roman"/>
        </w:rPr>
        <w:t>ГИБДД УМВД России по ХМАО - Югре</w:t>
      </w:r>
      <w:r>
        <w:rPr>
          <w:rFonts w:ascii="Times New Roman" w:eastAsia="Times New Roman" w:hAnsi="Times New Roman" w:cs="Times New Roman"/>
        </w:rPr>
        <w:t>, для исполнения.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Разъяснить </w:t>
      </w:r>
      <w:r>
        <w:rPr>
          <w:rFonts w:ascii="Times New Roman" w:eastAsia="Times New Roman" w:hAnsi="Times New Roman" w:cs="Times New Roman"/>
        </w:rPr>
        <w:t xml:space="preserve">лицу, в </w:t>
      </w:r>
      <w:r>
        <w:rPr>
          <w:rFonts w:ascii="Times New Roman" w:eastAsia="Times New Roman" w:hAnsi="Times New Roman" w:cs="Times New Roman"/>
        </w:rPr>
        <w:t>отношении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которого</w:t>
      </w:r>
      <w:r>
        <w:rPr>
          <w:rFonts w:ascii="Times New Roman" w:eastAsia="Times New Roman" w:hAnsi="Times New Roman" w:cs="Times New Roman"/>
        </w:rPr>
        <w:t xml:space="preserve"> вынесено постановление, </w:t>
      </w:r>
      <w:r>
        <w:rPr>
          <w:rFonts w:ascii="Times New Roman" w:eastAsia="Times New Roman" w:hAnsi="Times New Roman" w:cs="Times New Roman"/>
        </w:rPr>
        <w:t xml:space="preserve">что в соответствии с ч.1 ст. 32.7 КоАП РФ течение срока лишения специального права начинается </w:t>
      </w:r>
      <w:r>
        <w:rPr>
          <w:rFonts w:ascii="Times New Roman" w:eastAsia="Times New Roman" w:hAnsi="Times New Roman" w:cs="Times New Roman"/>
        </w:rPr>
        <w:t>со</w:t>
      </w:r>
      <w:r>
        <w:rPr>
          <w:rFonts w:ascii="Times New Roman" w:eastAsia="Times New Roman" w:hAnsi="Times New Roman" w:cs="Times New Roman"/>
        </w:rPr>
        <w:t xml:space="preserve"> дня вступления в законную силу постановления о назначении административного наказания в виде лишения соответствующего специального права (по истечении 10 дней со дня вынесения постановления, если постановление не было обжаловано).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ч. 1 - 3 ст. 32.6 КоАП РФ (водительское удостоверение или временное разрешение на право управления транспортным средством соответствующего вида), в орган, исполняющий этот вид административного наказания, а в случае утраты указанных документов заявить об этом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 указанный орган в тот же срок.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ч.2 ст.32.7 КоАП РФ, в случае уклонения лица, лишенного специального права, от сдачи соответствующего удостоверения (специального разрешения) или иных документов, срок лишения специального права прерывается. Течение срока лишения специального права </w:t>
      </w:r>
      <w:r>
        <w:rPr>
          <w:rFonts w:ascii="Times New Roman" w:eastAsia="Times New Roman" w:hAnsi="Times New Roman" w:cs="Times New Roman"/>
        </w:rPr>
        <w:t xml:space="preserve">начинается со дня сдачи лицом либо изъятия у него соответствующего удостоверения (специального разрешения) или иных документов, </w:t>
      </w:r>
      <w:r>
        <w:rPr>
          <w:rFonts w:ascii="Times New Roman" w:eastAsia="Times New Roman" w:hAnsi="Times New Roman" w:cs="Times New Roman"/>
        </w:rPr>
        <w:t>а равно получения органом, исполняющим этот вид административного наказания, заявления лица об утрате указанных документов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Настоящее постановление может быть </w:t>
      </w:r>
      <w:r>
        <w:rPr>
          <w:rFonts w:ascii="Times New Roman" w:eastAsia="Times New Roman" w:hAnsi="Times New Roman" w:cs="Times New Roman"/>
        </w:rPr>
        <w:t>обжаловано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опротестовано в Ханты-Мансийский 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 через мирового судью в течение 10 суток со дня получения копии п</w:t>
      </w:r>
      <w:r>
        <w:rPr>
          <w:rFonts w:ascii="Times New Roman" w:eastAsia="Times New Roman" w:hAnsi="Times New Roman" w:cs="Times New Roman"/>
        </w:rPr>
        <w:t>остановления.</w:t>
      </w:r>
    </w:p>
    <w:p>
      <w:pPr>
        <w:spacing w:before="0" w:after="0"/>
        <w:ind w:left="708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на расчетный счет: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left="708" w:firstLine="1"/>
        <w:jc w:val="both"/>
      </w:pPr>
      <w:r>
        <w:rPr>
          <w:rFonts w:ascii="Times New Roman" w:eastAsia="Times New Roman" w:hAnsi="Times New Roman" w:cs="Times New Roman"/>
        </w:rPr>
        <w:t xml:space="preserve">Получатель: УФК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>ХМАО - Югре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УМВД России по ХМАО - Югре</w:t>
      </w:r>
      <w:r>
        <w:rPr>
          <w:rFonts w:ascii="Times New Roman" w:eastAsia="Times New Roman" w:hAnsi="Times New Roman" w:cs="Times New Roman"/>
        </w:rPr>
        <w:t xml:space="preserve">) ИНН </w:t>
      </w:r>
      <w:r>
        <w:rPr>
          <w:rFonts w:ascii="Times New Roman" w:eastAsia="Times New Roman" w:hAnsi="Times New Roman" w:cs="Times New Roman"/>
        </w:rPr>
        <w:t>8601010390</w:t>
      </w:r>
      <w:r>
        <w:rPr>
          <w:rFonts w:ascii="Times New Roman" w:eastAsia="Times New Roman" w:hAnsi="Times New Roman" w:cs="Times New Roman"/>
        </w:rPr>
        <w:t xml:space="preserve">, КПП </w:t>
      </w:r>
      <w:r>
        <w:rPr>
          <w:rFonts w:ascii="Times New Roman" w:eastAsia="Times New Roman" w:hAnsi="Times New Roman" w:cs="Times New Roman"/>
        </w:rPr>
        <w:t>860101001</w:t>
      </w:r>
      <w:r>
        <w:rPr>
          <w:rFonts w:ascii="Times New Roman" w:eastAsia="Times New Roman" w:hAnsi="Times New Roman" w:cs="Times New Roman"/>
        </w:rPr>
        <w:t xml:space="preserve">, ОКТМО </w:t>
      </w:r>
      <w:r>
        <w:rPr>
          <w:rFonts w:ascii="Times New Roman" w:eastAsia="Times New Roman" w:hAnsi="Times New Roman" w:cs="Times New Roman"/>
        </w:rPr>
        <w:t>71</w:t>
      </w:r>
      <w:r>
        <w:rPr>
          <w:rFonts w:ascii="Times New Roman" w:eastAsia="Times New Roman" w:hAnsi="Times New Roman" w:cs="Times New Roman"/>
        </w:rPr>
        <w:t>829000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номер каз</w:t>
      </w:r>
      <w:r>
        <w:rPr>
          <w:rFonts w:ascii="Times New Roman" w:eastAsia="Times New Roman" w:hAnsi="Times New Roman" w:cs="Times New Roman"/>
        </w:rPr>
        <w:t>начейского счета: 031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006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430 0000001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700, </w:t>
      </w:r>
    </w:p>
    <w:p>
      <w:pPr>
        <w:spacing w:before="0" w:after="0"/>
        <w:ind w:left="708" w:firstLine="1"/>
        <w:jc w:val="both"/>
      </w:pPr>
      <w:r>
        <w:rPr>
          <w:rFonts w:ascii="Times New Roman" w:eastAsia="Times New Roman" w:hAnsi="Times New Roman" w:cs="Times New Roman"/>
        </w:rPr>
        <w:t>счет №</w:t>
      </w:r>
      <w:r>
        <w:rPr>
          <w:rFonts w:ascii="Times New Roman" w:eastAsia="Times New Roman" w:hAnsi="Times New Roman" w:cs="Times New Roman"/>
        </w:rPr>
        <w:t>40102810</w:t>
      </w:r>
      <w:r>
        <w:rPr>
          <w:rFonts w:ascii="Times New Roman" w:eastAsia="Times New Roman" w:hAnsi="Times New Roman" w:cs="Times New Roman"/>
        </w:rPr>
        <w:t>245370000007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РКЦ Ханты-Мансийск</w:t>
      </w:r>
      <w:r>
        <w:rPr>
          <w:rFonts w:ascii="Times New Roman" w:eastAsia="Times New Roman" w:hAnsi="Times New Roman" w:cs="Times New Roman"/>
        </w:rPr>
        <w:t xml:space="preserve">// УФК по </w:t>
      </w:r>
      <w:r>
        <w:rPr>
          <w:rFonts w:ascii="Times New Roman" w:eastAsia="Times New Roman" w:hAnsi="Times New Roman" w:cs="Times New Roman"/>
        </w:rPr>
        <w:t xml:space="preserve">ХМАО – Югре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БИК </w:t>
      </w:r>
      <w:r>
        <w:rPr>
          <w:rFonts w:ascii="Times New Roman" w:eastAsia="Times New Roman" w:hAnsi="Times New Roman" w:cs="Times New Roman"/>
        </w:rPr>
        <w:t>007162163</w:t>
      </w:r>
      <w:r>
        <w:rPr>
          <w:rFonts w:ascii="Times New Roman" w:eastAsia="Times New Roman" w:hAnsi="Times New Roman" w:cs="Times New Roman"/>
        </w:rPr>
        <w:t xml:space="preserve">, КБК </w:t>
      </w:r>
      <w:r>
        <w:rPr>
          <w:rFonts w:ascii="Times New Roman" w:eastAsia="Times New Roman" w:hAnsi="Times New Roman" w:cs="Times New Roman"/>
        </w:rPr>
        <w:t>18811601123010001140</w:t>
      </w:r>
      <w:r>
        <w:rPr>
          <w:rFonts w:ascii="Times New Roman" w:eastAsia="Times New Roman" w:hAnsi="Times New Roman" w:cs="Times New Roman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188104862</w:t>
      </w:r>
      <w:r>
        <w:rPr>
          <w:rFonts w:ascii="Times New Roman" w:eastAsia="Times New Roman" w:hAnsi="Times New Roman" w:cs="Times New Roman"/>
        </w:rPr>
        <w:t>40250004216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.В. </w:t>
      </w:r>
      <w:r>
        <w:rPr>
          <w:rFonts w:ascii="Times New Roman" w:eastAsia="Times New Roman" w:hAnsi="Times New Roman" w:cs="Times New Roman"/>
        </w:rPr>
        <w:t>Горленко</w:t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jc w:val="both"/>
      </w:pPr>
      <w:r>
        <w:rPr>
          <w:rStyle w:val="cat-UserDefinedgrp-37rplc-72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7">
    <w:name w:val="cat-UserDefined grp-31 rplc-7"/>
    <w:basedOn w:val="DefaultParagraphFont"/>
  </w:style>
  <w:style w:type="character" w:customStyle="1" w:styleId="cat-UserDefinedgrp-32rplc-17">
    <w:name w:val="cat-UserDefined grp-32 rplc-17"/>
    <w:basedOn w:val="DefaultParagraphFont"/>
  </w:style>
  <w:style w:type="character" w:customStyle="1" w:styleId="cat-UserDefinedgrp-33rplc-18">
    <w:name w:val="cat-UserDefined grp-33 rplc-18"/>
    <w:basedOn w:val="DefaultParagraphFont"/>
  </w:style>
  <w:style w:type="character" w:customStyle="1" w:styleId="cat-UserDefinedgrp-34rplc-33">
    <w:name w:val="cat-UserDefined grp-34 rplc-33"/>
    <w:basedOn w:val="DefaultParagraphFont"/>
  </w:style>
  <w:style w:type="character" w:customStyle="1" w:styleId="cat-UserDefinedgrp-35rplc-34">
    <w:name w:val="cat-UserDefined grp-35 rplc-34"/>
    <w:basedOn w:val="DefaultParagraphFont"/>
  </w:style>
  <w:style w:type="character" w:customStyle="1" w:styleId="cat-UserDefinedgrp-36rplc-53">
    <w:name w:val="cat-UserDefined grp-36 rplc-53"/>
    <w:basedOn w:val="DefaultParagraphFont"/>
  </w:style>
  <w:style w:type="character" w:customStyle="1" w:styleId="cat-UserDefinedgrp-37rplc-72">
    <w:name w:val="cat-UserDefined grp-37 rplc-7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D:\&#1042;&#1072;&#1081;&#1073;&#1077;&#1088;\judge_4\??????????????????????????????????????????????????????????????????????????????????????????%20??????????????????????????????????????????????????????\02.09.13\02.09.13.%2020.25%20%20??????????????????????????????????????????????????????%20%20%20??????????????????%20%20????????????????????????????????????????????????????????????????????????????????????????????????????????????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